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F19F1" w14:textId="212D127F" w:rsidR="009670FC" w:rsidRPr="009670FC" w:rsidRDefault="009670FC" w:rsidP="009670FC">
      <w:pPr>
        <w:jc w:val="center"/>
        <w:rPr>
          <w:rFonts w:ascii="Lucida Handwriting" w:hAnsi="Lucida Handwriting" w:cs="Aharoni"/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670FC">
        <w:rPr>
          <w:rFonts w:ascii="Lucida Handwriting" w:hAnsi="Lucida Handwriting" w:cs="Aharoni"/>
          <w:b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Cardiff North PS presents… </w:t>
      </w:r>
    </w:p>
    <w:p w14:paraId="1F83E324" w14:textId="43E694EC" w:rsidR="00A24A5E" w:rsidRPr="00B03531" w:rsidRDefault="00B03531" w:rsidP="009670FC">
      <w:pPr>
        <w:jc w:val="center"/>
        <w:rPr>
          <w:rFonts w:ascii="Arial Black" w:hAnsi="Arial Black" w:cs="Aharoni"/>
          <w:b/>
          <w:color w:val="FFC000" w:themeColor="accent4"/>
          <w:sz w:val="72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03531">
        <w:rPr>
          <w:rFonts w:ascii="Arial Black" w:hAnsi="Arial Black"/>
          <w:noProof/>
          <w:sz w:val="20"/>
          <w:lang w:eastAsia="en-AU"/>
        </w:rPr>
        <w:drawing>
          <wp:anchor distT="0" distB="0" distL="114300" distR="114300" simplePos="0" relativeHeight="251659264" behindDoc="0" locked="0" layoutInCell="1" allowOverlap="1" wp14:anchorId="7EF6D160" wp14:editId="401A6405">
            <wp:simplePos x="0" y="0"/>
            <wp:positionH relativeFrom="column">
              <wp:posOffset>-171450</wp:posOffset>
            </wp:positionH>
            <wp:positionV relativeFrom="paragraph">
              <wp:posOffset>588010</wp:posOffset>
            </wp:positionV>
            <wp:extent cx="1390650" cy="1402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757" b="91728" l="3345" r="48373">
                                  <a14:foregroundMark x1="25449" y1="20081" x2="25449" y2="20081"/>
                                  <a14:foregroundMark x1="25150" y1="3448" x2="25150" y2="3448"/>
                                  <a14:foregroundMark x1="24651" y1="6288" x2="24651" y2="6288"/>
                                  <a14:foregroundMark x1="29341" y1="50913" x2="29341" y2="50913"/>
                                  <a14:foregroundMark x1="29341" y1="50913" x2="29341" y2="50913"/>
                                  <a14:foregroundMark x1="44311" y1="57201" x2="44311" y2="57201"/>
                                  <a14:foregroundMark x1="46307" y1="58621" x2="46307" y2="58621"/>
                                  <a14:foregroundMark x1="28743" y1="49899" x2="28743" y2="49899"/>
                                  <a14:foregroundMark x1="28743" y1="49899" x2="26048" y2="49696"/>
                                  <a14:foregroundMark x1="30140" y1="56389" x2="30140" y2="56389"/>
                                  <a14:foregroundMark x1="30639" y1="60041" x2="30639" y2="60041"/>
                                  <a14:foregroundMark x1="30639" y1="60041" x2="30639" y2="60041"/>
                                  <a14:foregroundMark x1="26547" y1="92292" x2="26547" y2="92292"/>
                                  <a14:foregroundMark x1="5888" y1="46450" x2="5888" y2="46450"/>
                                  <a14:foregroundMark x1="3493" y1="48884" x2="3493" y2="48884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4158" x2="12874" y2="54158"/>
                                  <a14:foregroundMark x1="12874" y1="56187" x2="12874" y2="56187"/>
                                  <a14:foregroundMark x1="12874" y1="60649" x2="12874" y2="60649"/>
                                  <a14:foregroundMark x1="16367" y1="12170" x2="16367" y2="12170"/>
                                  <a14:foregroundMark x1="30140" y1="54767" x2="30140" y2="54767"/>
                                  <a14:foregroundMark x1="30339" y1="57809" x2="30339" y2="57809"/>
                                  <a14:foregroundMark x1="30838" y1="61663" x2="30838" y2="61663"/>
                                  <a14:foregroundMark x1="30838" y1="63489" x2="30838" y2="63489"/>
                                  <a14:foregroundMark x1="13872" y1="50101" x2="13872" y2="50101"/>
                                  <a14:foregroundMark x1="17964" y1="48682" x2="17964" y2="48682"/>
                                  <a14:foregroundMark x1="24451" y1="50304" x2="24451" y2="50304"/>
                                  <a14:foregroundMark x1="24351" y1="48479" x2="24351" y2="48479"/>
                                  <a14:foregroundMark x1="25749" y1="48276" x2="25749" y2="48276"/>
                                  <a14:foregroundMark x1="26447" y1="46856" x2="26447" y2="46856"/>
                                  <a14:foregroundMark x1="12176" y1="65517" x2="12176" y2="65517"/>
                                  <a14:foregroundMark x1="12076" y1="58621" x2="12076" y2="58621"/>
                                  <a14:foregroundMark x1="10279" y1="58215" x2="10279" y2="58215"/>
                                  <a14:foregroundMark x1="10279" y1="58215" x2="10279" y2="58215"/>
                                  <a14:foregroundMark x1="11277" y1="59432" x2="11277" y2="59432"/>
                                  <a14:foregroundMark x1="11277" y1="59432" x2="11277" y2="59432"/>
                                  <a14:foregroundMark x1="11277" y1="59432" x2="11277" y2="59432"/>
                                  <a14:foregroundMark x1="11277" y1="59432" x2="11277" y2="59432"/>
                                  <a14:foregroundMark x1="14172" y1="48682" x2="14172" y2="48682"/>
                                  <a14:foregroundMark x1="12874" y1="54767" x2="12874" y2="54767"/>
                                  <a14:foregroundMark x1="25549" y1="7099" x2="25549" y2="7099"/>
                                  <a14:foregroundMark x1="24451" y1="5477" x2="24451" y2="5477"/>
                                  <a14:foregroundMark x1="48403" y1="62272" x2="48403" y2="62272"/>
                                  <a14:foregroundMark x1="48204" y1="63083" x2="48204" y2="63083"/>
                                  <a14:foregroundMark x1="25949" y1="2757" x2="25949" y2="2757"/>
                                  <a14:foregroundMark x1="24774" y1="2757" x2="24774" y2="2757"/>
                                  <a14:foregroundMark x1="24231" y1="2757" x2="24231" y2="27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73"/>
                    <a:stretch/>
                  </pic:blipFill>
                  <pic:spPr bwMode="auto">
                    <a:xfrm flipH="1">
                      <a:off x="0" y="0"/>
                      <a:ext cx="1390650" cy="140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531">
        <w:rPr>
          <w:rFonts w:ascii="Arial Black" w:hAnsi="Arial Black"/>
          <w:noProof/>
          <w:sz w:val="20"/>
          <w:lang w:eastAsia="en-AU"/>
        </w:rPr>
        <w:drawing>
          <wp:anchor distT="0" distB="0" distL="114300" distR="114300" simplePos="0" relativeHeight="251661312" behindDoc="0" locked="0" layoutInCell="1" allowOverlap="1" wp14:anchorId="4CB7A525" wp14:editId="7CC209E2">
            <wp:simplePos x="0" y="0"/>
            <wp:positionH relativeFrom="page">
              <wp:posOffset>5912485</wp:posOffset>
            </wp:positionH>
            <wp:positionV relativeFrom="paragraph">
              <wp:posOffset>540385</wp:posOffset>
            </wp:positionV>
            <wp:extent cx="1504950" cy="15550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667" b="91429" l="52234" r="97319">
                                  <a14:foregroundMark x1="71202" y1="7048" x2="71202" y2="7048"/>
                                  <a14:foregroundMark x1="73784" y1="3048" x2="73784" y2="3048"/>
                                  <a14:foregroundMark x1="56604" y1="48381" x2="56604" y2="48381"/>
                                  <a14:foregroundMark x1="74479" y1="91429" x2="74479" y2="91429"/>
                                  <a14:foregroundMark x1="97319" y1="58857" x2="97319" y2="58857"/>
                                  <a14:foregroundMark x1="89275" y1="37714" x2="89275" y2="37714"/>
                                  <a14:foregroundMark x1="78749" y1="52762" x2="78749" y2="52762"/>
                                  <a14:foregroundMark x1="78749" y1="52762" x2="78749" y2="52762"/>
                                  <a14:foregroundMark x1="76465" y1="47048" x2="76465" y2="47048"/>
                                  <a14:foregroundMark x1="76465" y1="47048" x2="76465" y2="47048"/>
                                  <a14:foregroundMark x1="71102" y1="23238" x2="71102" y2="23238"/>
                                  <a14:foregroundMark x1="68123" y1="17714" x2="68123" y2="17714"/>
                                  <a14:foregroundMark x1="69017" y1="20762" x2="69017" y2="20762"/>
                                  <a14:foregroundMark x1="71797" y1="18095" x2="71797" y2="18095"/>
                                  <a14:foregroundMark x1="72095" y1="18095" x2="72095" y2="18095"/>
                                  <a14:foregroundMark x1="70904" y1="19619" x2="70904" y2="19619"/>
                                  <a14:foregroundMark x1="67130" y1="19048" x2="67130" y2="19048"/>
                                  <a14:foregroundMark x1="68222" y1="22667" x2="68222" y2="22667"/>
                                  <a14:foregroundMark x1="67428" y1="22667" x2="67428" y2="22667"/>
                                  <a14:foregroundMark x1="67428" y1="21714" x2="67428" y2="21714"/>
                                  <a14:foregroundMark x1="71003" y1="24000" x2="71003" y2="24000"/>
                                  <a14:foregroundMark x1="76167" y1="2857" x2="76167" y2="2857"/>
                                  <a14:foregroundMark x1="74975" y1="2857" x2="74975" y2="2857"/>
                                  <a14:foregroundMark x1="62165" y1="56762" x2="62165" y2="56762"/>
                                  <a14:foregroundMark x1="62165" y1="56762" x2="62165" y2="56762"/>
                                  <a14:foregroundMark x1="64151" y1="48762" x2="64151" y2="48762"/>
                                  <a14:foregroundMark x1="67428" y1="46476" x2="67428" y2="46476"/>
                                  <a14:foregroundMark x1="67428" y1="47429" x2="67428" y2="47429"/>
                                  <a14:foregroundMark x1="74181" y1="50286" x2="74181" y2="50286"/>
                                  <a14:foregroundMark x1="76068" y1="46476" x2="76068" y2="46476"/>
                                  <a14:foregroundMark x1="77656" y1="46095" x2="77656" y2="46095"/>
                                  <a14:foregroundMark x1="77656" y1="46095" x2="77656" y2="46095"/>
                                  <a14:foregroundMark x1="74677" y1="49524" x2="74677" y2="49524"/>
                                  <a14:foregroundMark x1="74280" y1="49524" x2="74280" y2="49524"/>
                                  <a14:foregroundMark x1="78252" y1="47810" x2="78252" y2="47810"/>
                                  <a14:foregroundMark x1="77160" y1="47429" x2="77160" y2="47429"/>
                                  <a14:foregroundMark x1="79146" y1="51048" x2="79146" y2="51048"/>
                                  <a14:foregroundMark x1="80437" y1="58095" x2="80437" y2="58095"/>
                                  <a14:foregroundMark x1="80437" y1="58095" x2="80437" y2="58095"/>
                                  <a14:foregroundMark x1="80636" y1="62286" x2="80636" y2="62286"/>
                                  <a14:foregroundMark x1="87984" y1="41143" x2="87984" y2="41143"/>
                                  <a14:foregroundMark x1="87984" y1="41143" x2="87984" y2="41143"/>
                                  <a14:foregroundMark x1="86495" y1="40762" x2="86495" y2="40762"/>
                                  <a14:foregroundMark x1="61470" y1="57333" x2="61470" y2="57333"/>
                                  <a14:foregroundMark x1="60874" y1="60952" x2="60874" y2="60952"/>
                                  <a14:foregroundMark x1="62165" y1="60762" x2="62165" y2="60762"/>
                                  <a14:foregroundMark x1="62363" y1="65143" x2="62363" y2="65143"/>
                                  <a14:foregroundMark x1="62761" y1="55238" x2="62761" y2="55238"/>
                                  <a14:foregroundMark x1="62761" y1="55238" x2="62761" y2="55238"/>
                                  <a14:foregroundMark x1="62761" y1="52762" x2="62761" y2="52762"/>
                                  <a14:foregroundMark x1="78352" y1="50667" x2="78352" y2="50667"/>
                                  <a14:foregroundMark x1="80040" y1="55238" x2="80040" y2="55238"/>
                                  <a14:foregroundMark x1="81231" y1="61524" x2="81231" y2="61524"/>
                                  <a14:foregroundMark x1="81231" y1="61524" x2="81231" y2="61524"/>
                                  <a14:foregroundMark x1="80536" y1="60190" x2="80536" y2="60190"/>
                                  <a14:foregroundMark x1="52234" y1="49714" x2="52234" y2="49714"/>
                                  <a14:foregroundMark x1="62959" y1="58286" x2="62959" y2="58286"/>
                                  <a14:foregroundMark x1="61470" y1="58476" x2="61470" y2="58476"/>
                                  <a14:foregroundMark x1="62463" y1="62286" x2="62463" y2="62286"/>
                                  <a14:foregroundMark x1="63654" y1="52000" x2="63654" y2="52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2"/>
                    <a:stretch/>
                  </pic:blipFill>
                  <pic:spPr bwMode="auto">
                    <a:xfrm>
                      <a:off x="0" y="0"/>
                      <a:ext cx="1504950" cy="1555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61E" w:rsidRPr="00B03531">
        <w:rPr>
          <w:rFonts w:ascii="Arial Black" w:hAnsi="Arial Black" w:cs="Aharoni"/>
          <w:b/>
          <w:color w:val="FFC000" w:themeColor="accent4"/>
          <w:sz w:val="72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COMMUNITY </w:t>
      </w:r>
      <w:r w:rsidR="009670FC" w:rsidRPr="00B03531">
        <w:rPr>
          <w:rFonts w:ascii="Arial Black" w:hAnsi="Arial Black" w:cs="Aharoni"/>
          <w:b/>
          <w:color w:val="FFC000" w:themeColor="accent4"/>
          <w:sz w:val="72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WELLBEING LAUNCH DAY </w:t>
      </w:r>
    </w:p>
    <w:p w14:paraId="544BDC8F" w14:textId="1E469C59" w:rsidR="0060061E" w:rsidRDefault="0060061E" w:rsidP="0060061E">
      <w:pPr>
        <w:jc w:val="center"/>
        <w:rPr>
          <w:rFonts w:ascii="Century Gothic" w:hAnsi="Century Gothic" w:cs="Aharoni"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60061E">
        <w:rPr>
          <w:rFonts w:ascii="Century Gothic" w:hAnsi="Century Gothic" w:cs="Aharoni"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>Thursday, 15</w:t>
      </w:r>
      <w:r w:rsidRPr="0060061E">
        <w:rPr>
          <w:rFonts w:ascii="Century Gothic" w:hAnsi="Century Gothic" w:cs="Aharoni"/>
          <w:color w:val="FF0000"/>
          <w:sz w:val="48"/>
          <w:szCs w:val="48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60061E">
        <w:rPr>
          <w:rFonts w:ascii="Century Gothic" w:hAnsi="Century Gothic" w:cs="Aharoni"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 xml:space="preserve"> August</w:t>
      </w:r>
    </w:p>
    <w:p w14:paraId="15E8D2A8" w14:textId="77777777" w:rsidR="0060061E" w:rsidRPr="00B91BA1" w:rsidRDefault="0060061E" w:rsidP="0060061E">
      <w:pPr>
        <w:jc w:val="center"/>
        <w:rPr>
          <w:rFonts w:ascii="Century Gothic" w:hAnsi="Century Gothic" w:cs="Aharoni"/>
          <w:color w:val="FF0000"/>
          <w:sz w:val="6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7BDFC86F" w14:textId="4FD60F22" w:rsidR="0060061E" w:rsidRPr="00B03531" w:rsidRDefault="0060061E" w:rsidP="009670FC">
      <w:pPr>
        <w:jc w:val="center"/>
        <w:rPr>
          <w:rFonts w:ascii="Arial Black" w:hAnsi="Arial Black" w:cs="Aharoni"/>
          <w:color w:val="0070C0"/>
          <w:sz w:val="36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 w:rsidRPr="00B03531">
        <w:rPr>
          <w:rFonts w:ascii="Arial Black" w:hAnsi="Arial Black" w:cs="Aharoni"/>
          <w:color w:val="0070C0"/>
          <w:sz w:val="36"/>
          <w:szCs w:val="48"/>
          <w14:textOutline w14:w="0" w14:cap="flat" w14:cmpd="sng" w14:algn="ctr">
            <w14:noFill/>
            <w14:prstDash w14:val="solid"/>
            <w14:round/>
          </w14:textOutline>
        </w:rPr>
        <w:t>To celebrate Education week, we invite you to a day full of exciting activities:</w:t>
      </w:r>
    </w:p>
    <w:p w14:paraId="2AB67B18" w14:textId="3C7990F3" w:rsidR="00767323" w:rsidRDefault="00767323" w:rsidP="00767323">
      <w:pPr>
        <w:jc w:val="center"/>
        <w:rPr>
          <w:noProof/>
          <w:sz w:val="44"/>
          <w:szCs w:val="44"/>
          <w:lang w:eastAsia="en-AU"/>
        </w:rPr>
      </w:pPr>
      <w:r w:rsidRPr="0060061E">
        <w:rPr>
          <w:b/>
          <w:bCs/>
          <w:noProof/>
          <w:sz w:val="44"/>
          <w:szCs w:val="44"/>
          <w:lang w:eastAsia="en-AU"/>
        </w:rPr>
        <w:t>9am:</w:t>
      </w:r>
      <w:r>
        <w:rPr>
          <w:noProof/>
          <w:sz w:val="44"/>
          <w:szCs w:val="44"/>
          <w:lang w:eastAsia="en-AU"/>
        </w:rPr>
        <w:t xml:space="preserve"> Open Classrooms</w:t>
      </w:r>
    </w:p>
    <w:p w14:paraId="1EBA8A3A" w14:textId="6E56C11A" w:rsidR="00767323" w:rsidRDefault="00767323" w:rsidP="00767323">
      <w:pPr>
        <w:jc w:val="center"/>
        <w:rPr>
          <w:noProof/>
          <w:sz w:val="44"/>
          <w:szCs w:val="44"/>
          <w:lang w:eastAsia="en-AU"/>
        </w:rPr>
      </w:pPr>
      <w:r w:rsidRPr="0060061E">
        <w:rPr>
          <w:b/>
          <w:bCs/>
          <w:noProof/>
          <w:sz w:val="44"/>
          <w:szCs w:val="44"/>
          <w:lang w:eastAsia="en-AU"/>
        </w:rPr>
        <w:t>10:15am:</w:t>
      </w:r>
      <w:r>
        <w:rPr>
          <w:noProof/>
          <w:sz w:val="44"/>
          <w:szCs w:val="44"/>
          <w:lang w:eastAsia="en-AU"/>
        </w:rPr>
        <w:t xml:space="preserve"> ‘Opening Ceremony’</w:t>
      </w:r>
      <w:r w:rsidR="0060061E">
        <w:rPr>
          <w:noProof/>
          <w:sz w:val="44"/>
          <w:szCs w:val="44"/>
          <w:lang w:eastAsia="en-AU"/>
        </w:rPr>
        <w:t xml:space="preserve"> led by our Parliamentarians</w:t>
      </w:r>
      <w:r>
        <w:rPr>
          <w:noProof/>
          <w:sz w:val="44"/>
          <w:szCs w:val="44"/>
          <w:lang w:eastAsia="en-AU"/>
        </w:rPr>
        <w:t xml:space="preserve"> </w:t>
      </w:r>
      <w:r w:rsidR="0060061E">
        <w:rPr>
          <w:noProof/>
          <w:sz w:val="44"/>
          <w:szCs w:val="44"/>
          <w:lang w:eastAsia="en-AU"/>
        </w:rPr>
        <w:t>to explain our new Wellbeing procedures</w:t>
      </w:r>
    </w:p>
    <w:p w14:paraId="5555B219" w14:textId="374DFD6A" w:rsidR="0060061E" w:rsidRDefault="0060061E" w:rsidP="00767323">
      <w:pPr>
        <w:jc w:val="center"/>
        <w:rPr>
          <w:noProof/>
          <w:sz w:val="44"/>
          <w:szCs w:val="44"/>
          <w:lang w:eastAsia="en-AU"/>
        </w:rPr>
      </w:pPr>
      <w:r w:rsidRPr="0060061E">
        <w:rPr>
          <w:b/>
          <w:bCs/>
          <w:noProof/>
          <w:sz w:val="44"/>
          <w:szCs w:val="44"/>
          <w:lang w:eastAsia="en-AU"/>
        </w:rPr>
        <w:t>11am</w:t>
      </w:r>
      <w:r>
        <w:rPr>
          <w:noProof/>
          <w:sz w:val="44"/>
          <w:szCs w:val="44"/>
          <w:lang w:eastAsia="en-AU"/>
        </w:rPr>
        <w:t xml:space="preserve">: </w:t>
      </w:r>
      <w:r w:rsidR="00B91BA1">
        <w:rPr>
          <w:noProof/>
          <w:sz w:val="44"/>
          <w:szCs w:val="44"/>
          <w:lang w:eastAsia="en-AU"/>
        </w:rPr>
        <w:t>Free Sausage Sizzle</w:t>
      </w:r>
      <w:r w:rsidRPr="006006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44"/>
          <w:szCs w:val="44"/>
          <w:lang w:eastAsia="en-A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1BA1">
        <w:rPr>
          <w:noProof/>
          <w:sz w:val="44"/>
          <w:szCs w:val="44"/>
          <w:lang w:eastAsia="en-AU"/>
        </w:rPr>
        <w:t xml:space="preserve"> </w:t>
      </w:r>
    </w:p>
    <w:p w14:paraId="45FF9503" w14:textId="4DF0F507" w:rsidR="00B91BA1" w:rsidRDefault="00B91BA1" w:rsidP="00767323">
      <w:pPr>
        <w:jc w:val="center"/>
        <w:rPr>
          <w:noProof/>
          <w:sz w:val="44"/>
          <w:szCs w:val="44"/>
          <w:lang w:eastAsia="en-AU"/>
        </w:rPr>
      </w:pPr>
      <w:r w:rsidRPr="00B91BA1">
        <w:rPr>
          <w:b/>
          <w:noProof/>
          <w:sz w:val="44"/>
          <w:szCs w:val="44"/>
          <w:lang w:eastAsia="en-AU"/>
        </w:rPr>
        <w:t>11am-12pm:</w:t>
      </w:r>
      <w:r>
        <w:rPr>
          <w:noProof/>
          <w:sz w:val="44"/>
          <w:szCs w:val="44"/>
          <w:lang w:eastAsia="en-AU"/>
        </w:rPr>
        <w:t xml:space="preserve"> Coffee Van available for a warm drink </w:t>
      </w:r>
      <w:r w:rsidRPr="00B91BA1">
        <w:rPr>
          <w:noProof/>
          <w:sz w:val="44"/>
          <w:szCs w:val="44"/>
          <w:lang w:eastAsia="en-AU"/>
        </w:rPr>
        <w:sym w:font="Wingdings" w:char="F04A"/>
      </w:r>
      <w:r>
        <w:rPr>
          <w:noProof/>
          <w:sz w:val="44"/>
          <w:szCs w:val="44"/>
          <w:lang w:eastAsia="en-AU"/>
        </w:rPr>
        <w:t xml:space="preserve"> </w:t>
      </w:r>
    </w:p>
    <w:p w14:paraId="7D615A4D" w14:textId="7A4CCD55" w:rsidR="0060061E" w:rsidRDefault="0060061E" w:rsidP="00767323">
      <w:pPr>
        <w:jc w:val="center"/>
        <w:rPr>
          <w:noProof/>
          <w:sz w:val="44"/>
          <w:szCs w:val="44"/>
          <w:lang w:eastAsia="en-AU"/>
        </w:rPr>
      </w:pPr>
      <w:r w:rsidRPr="0060061E">
        <w:rPr>
          <w:b/>
          <w:bCs/>
          <w:noProof/>
          <w:sz w:val="44"/>
          <w:szCs w:val="44"/>
          <w:lang w:eastAsia="en-AU"/>
        </w:rPr>
        <w:t>12pm:</w:t>
      </w:r>
      <w:r>
        <w:rPr>
          <w:noProof/>
          <w:sz w:val="44"/>
          <w:szCs w:val="44"/>
          <w:lang w:eastAsia="en-AU"/>
        </w:rPr>
        <w:t xml:space="preserve"> Rotational activities that explore our Education Week theme of ‘Many students, one voice’ </w:t>
      </w:r>
      <w:r w:rsidR="00661569">
        <w:rPr>
          <w:noProof/>
          <w:sz w:val="44"/>
          <w:szCs w:val="44"/>
          <w:lang w:eastAsia="en-AU"/>
        </w:rPr>
        <w:t>a</w:t>
      </w:r>
      <w:r>
        <w:rPr>
          <w:noProof/>
          <w:sz w:val="44"/>
          <w:szCs w:val="44"/>
          <w:lang w:eastAsia="en-AU"/>
        </w:rPr>
        <w:t>nd new Wellbeing procedures</w:t>
      </w:r>
    </w:p>
    <w:p w14:paraId="7CAC4798" w14:textId="487A8FA1" w:rsidR="0060061E" w:rsidRDefault="0060061E" w:rsidP="00767323">
      <w:pPr>
        <w:jc w:val="center"/>
        <w:rPr>
          <w:noProof/>
          <w:sz w:val="44"/>
          <w:szCs w:val="44"/>
          <w:lang w:eastAsia="en-AU"/>
        </w:rPr>
      </w:pPr>
      <w:r w:rsidRPr="0060061E">
        <w:rPr>
          <w:b/>
          <w:bCs/>
          <w:noProof/>
          <w:sz w:val="44"/>
          <w:szCs w:val="44"/>
          <w:lang w:eastAsia="en-AU"/>
        </w:rPr>
        <w:t>1:40pm:</w:t>
      </w:r>
      <w:r>
        <w:rPr>
          <w:noProof/>
          <w:sz w:val="44"/>
          <w:szCs w:val="44"/>
          <w:lang w:eastAsia="en-AU"/>
        </w:rPr>
        <w:t xml:space="preserve"> Platypus cupcakes for all </w:t>
      </w:r>
      <w:r w:rsidRPr="006006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44"/>
          <w:szCs w:val="44"/>
          <w:lang w:eastAsia="en-A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E4FC2A" w14:textId="03CDB83B" w:rsidR="0060061E" w:rsidRDefault="0060061E" w:rsidP="00767323">
      <w:pPr>
        <w:jc w:val="center"/>
        <w:rPr>
          <w:noProof/>
          <w:sz w:val="44"/>
          <w:szCs w:val="44"/>
          <w:lang w:eastAsia="en-AU"/>
        </w:rPr>
      </w:pPr>
      <w:r w:rsidRPr="0060061E">
        <w:rPr>
          <w:b/>
          <w:bCs/>
          <w:noProof/>
          <w:sz w:val="44"/>
          <w:szCs w:val="44"/>
          <w:lang w:eastAsia="en-AU"/>
        </w:rPr>
        <w:t>2pm:</w:t>
      </w:r>
      <w:r>
        <w:rPr>
          <w:noProof/>
          <w:sz w:val="44"/>
          <w:szCs w:val="44"/>
          <w:lang w:eastAsia="en-AU"/>
        </w:rPr>
        <w:t xml:space="preserve"> Staff VS Students sporting game… who will you cheer for?</w:t>
      </w:r>
    </w:p>
    <w:p w14:paraId="133CA8A4" w14:textId="770DDEDA" w:rsidR="0060061E" w:rsidRPr="00B03531" w:rsidRDefault="0060061E" w:rsidP="00767323">
      <w:pPr>
        <w:jc w:val="center"/>
        <w:rPr>
          <w:rFonts w:ascii="Lucida Handwriting" w:hAnsi="Lucida Handwriting"/>
          <w:noProof/>
          <w:color w:val="0070C0"/>
          <w:sz w:val="28"/>
          <w:szCs w:val="36"/>
          <w:lang w:eastAsia="en-AU"/>
        </w:rPr>
      </w:pPr>
      <w:r w:rsidRPr="00B03531">
        <w:rPr>
          <w:rFonts w:ascii="Lucida Handwriting" w:hAnsi="Lucida Handwriting"/>
          <w:noProof/>
          <w:color w:val="0070C0"/>
          <w:sz w:val="28"/>
          <w:szCs w:val="36"/>
          <w:lang w:eastAsia="en-AU"/>
        </w:rPr>
        <w:t xml:space="preserve">All members of our school community are invited to join us for the whole day </w:t>
      </w:r>
      <w:r w:rsidR="00B03531" w:rsidRPr="00B03531">
        <w:rPr>
          <w:rFonts w:ascii="Lucida Handwriting" w:hAnsi="Lucida Handwriting"/>
          <w:noProof/>
          <w:color w:val="0070C0"/>
          <w:sz w:val="28"/>
          <w:szCs w:val="36"/>
          <w:lang w:eastAsia="en-AU"/>
        </w:rPr>
        <w:t xml:space="preserve">or parts of the day they can attend </w:t>
      </w:r>
      <w:r w:rsidRPr="00B03531">
        <w:rPr>
          <mc:AlternateContent>
            <mc:Choice Requires="w16se">
              <w:rFonts w:ascii="Lucida Handwriting" w:hAnsi="Lucida Handwriting"/>
            </mc:Choice>
            <mc:Fallback>
              <w:rFonts w:ascii="Segoe UI Emoji" w:eastAsia="Segoe UI Emoji" w:hAnsi="Segoe UI Emoji" w:cs="Segoe UI Emoji"/>
            </mc:Fallback>
          </mc:AlternateContent>
          <w:noProof/>
          <w:color w:val="0070C0"/>
          <w:sz w:val="28"/>
          <w:szCs w:val="36"/>
          <w:lang w:eastAsia="en-A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03531">
        <w:rPr>
          <w:rFonts w:ascii="Lucida Handwriting" w:hAnsi="Lucida Handwriting"/>
          <w:noProof/>
          <w:color w:val="0070C0"/>
          <w:sz w:val="28"/>
          <w:szCs w:val="36"/>
          <w:lang w:eastAsia="en-AU"/>
        </w:rPr>
        <w:t xml:space="preserve"> </w:t>
      </w:r>
    </w:p>
    <w:p w14:paraId="61E88B57" w14:textId="77777777" w:rsidR="0060061E" w:rsidRPr="00B03531" w:rsidRDefault="0060061E" w:rsidP="00767323">
      <w:pPr>
        <w:jc w:val="center"/>
        <w:rPr>
          <w:rFonts w:ascii="Lucida Handwriting" w:hAnsi="Lucida Handwriting"/>
          <w:noProof/>
          <w:color w:val="0070C0"/>
          <w:sz w:val="28"/>
          <w:szCs w:val="36"/>
          <w:lang w:eastAsia="en-AU"/>
        </w:rPr>
      </w:pPr>
    </w:p>
    <w:p w14:paraId="306FED92" w14:textId="07B9A960" w:rsidR="00767323" w:rsidRPr="00767323" w:rsidRDefault="00661569" w:rsidP="004704FD">
      <w:pPr>
        <w:tabs>
          <w:tab w:val="center" w:pos="5233"/>
          <w:tab w:val="left" w:pos="8640"/>
        </w:tabs>
        <w:rPr>
          <w:rFonts w:ascii="Century Gothic" w:hAnsi="Century Gothic" w:cs="Aharoni"/>
          <w:color w:val="000000" w:themeColor="text1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B03531">
        <w:rPr>
          <w:rFonts w:ascii="Lucida Handwriting" w:hAnsi="Lucida Handwriting"/>
          <w:noProof/>
          <w:color w:val="0070C0"/>
          <w:sz w:val="28"/>
          <w:szCs w:val="36"/>
          <w:lang w:eastAsia="en-AU"/>
        </w:rPr>
        <w:tab/>
      </w:r>
      <w:r w:rsidR="0060061E" w:rsidRPr="00B03531">
        <w:rPr>
          <w:rFonts w:ascii="Lucida Handwriting" w:hAnsi="Lucida Handwriting"/>
          <w:noProof/>
          <w:color w:val="0070C0"/>
          <w:sz w:val="28"/>
          <w:szCs w:val="36"/>
          <w:lang w:eastAsia="en-AU"/>
        </w:rPr>
        <w:t xml:space="preserve">We hope to see you there!  </w:t>
      </w:r>
      <w:r>
        <w:rPr>
          <w:rFonts w:ascii="Lucida Handwriting" w:hAnsi="Lucida Handwriting"/>
          <w:noProof/>
          <w:sz w:val="36"/>
          <w:szCs w:val="36"/>
          <w:lang w:eastAsia="en-AU"/>
        </w:rPr>
        <w:tab/>
      </w:r>
      <w:bookmarkStart w:id="0" w:name="_GoBack"/>
      <w:bookmarkEnd w:id="0"/>
    </w:p>
    <w:sectPr w:rsidR="00767323" w:rsidRPr="00767323" w:rsidSect="00B0353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FC"/>
    <w:rsid w:val="002325BA"/>
    <w:rsid w:val="004704FD"/>
    <w:rsid w:val="00596F78"/>
    <w:rsid w:val="0060061E"/>
    <w:rsid w:val="00661569"/>
    <w:rsid w:val="00767323"/>
    <w:rsid w:val="009670FC"/>
    <w:rsid w:val="00B03531"/>
    <w:rsid w:val="00B91BA1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791F"/>
  <w15:chartTrackingRefBased/>
  <w15:docId w15:val="{08324D65-0A1C-40F1-852F-6B73180D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McShane</dc:creator>
  <cp:keywords/>
  <dc:description/>
  <cp:lastModifiedBy>Melanie Arthur</cp:lastModifiedBy>
  <cp:revision>3</cp:revision>
  <cp:lastPrinted>2019-08-05T23:36:00Z</cp:lastPrinted>
  <dcterms:created xsi:type="dcterms:W3CDTF">2019-08-05T23:55:00Z</dcterms:created>
  <dcterms:modified xsi:type="dcterms:W3CDTF">2019-08-06T23:40:00Z</dcterms:modified>
</cp:coreProperties>
</file>